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9B2E9" w14:textId="77777777" w:rsidR="00ED5088" w:rsidRDefault="00ED5088" w:rsidP="00ED5088">
      <w:pPr>
        <w:spacing w:after="0"/>
        <w:jc w:val="both"/>
      </w:pPr>
      <w:r w:rsidRPr="00ED5088">
        <w:t xml:space="preserve">Επιστημονικές Συνομιλίες του Τομέα </w:t>
      </w:r>
      <w:proofErr w:type="spellStart"/>
      <w:r w:rsidRPr="00ED5088">
        <w:t>ΒΝΕΦ</w:t>
      </w:r>
      <w:proofErr w:type="spellEnd"/>
    </w:p>
    <w:p w14:paraId="33746640" w14:textId="77777777" w:rsidR="00ED5088" w:rsidRPr="00ED5088" w:rsidRDefault="00ED5088" w:rsidP="00ED5088">
      <w:pPr>
        <w:spacing w:after="0"/>
        <w:jc w:val="both"/>
      </w:pPr>
    </w:p>
    <w:p w14:paraId="36715070" w14:textId="77777777" w:rsidR="00ED5088" w:rsidRDefault="00ED5088" w:rsidP="00ED5088">
      <w:pPr>
        <w:spacing w:after="0"/>
        <w:jc w:val="center"/>
        <w:rPr>
          <w:b/>
          <w:bCs/>
        </w:rPr>
      </w:pPr>
      <w:r w:rsidRPr="00ED5088">
        <w:rPr>
          <w:b/>
          <w:bCs/>
        </w:rPr>
        <w:t>ΕΠΙΣΤΗΜΟΝΙΚΕΣ ΣΥΝΟΜΙΛΙΕΣ</w:t>
      </w:r>
    </w:p>
    <w:p w14:paraId="6DBAD44E" w14:textId="77777777" w:rsidR="00ED5088" w:rsidRPr="00ED5088" w:rsidRDefault="00ED5088" w:rsidP="00ED5088">
      <w:pPr>
        <w:spacing w:after="0"/>
        <w:jc w:val="center"/>
      </w:pPr>
    </w:p>
    <w:p w14:paraId="3427B094" w14:textId="77777777" w:rsidR="00ED5088" w:rsidRDefault="00ED5088" w:rsidP="00ED5088">
      <w:pPr>
        <w:spacing w:after="0"/>
        <w:jc w:val="center"/>
        <w:rPr>
          <w:b/>
          <w:bCs/>
          <w:i/>
          <w:iCs/>
        </w:rPr>
      </w:pPr>
      <w:r w:rsidRPr="00ED5088">
        <w:rPr>
          <w:b/>
          <w:bCs/>
          <w:i/>
          <w:iCs/>
        </w:rPr>
        <w:t>του Τομέα Βυζαντινής και Νεοελληνικής Φιλολογίας</w:t>
      </w:r>
    </w:p>
    <w:p w14:paraId="5F79635C" w14:textId="77777777" w:rsidR="00ED5088" w:rsidRPr="00ED5088" w:rsidRDefault="00ED5088" w:rsidP="00ED5088">
      <w:pPr>
        <w:spacing w:after="0"/>
        <w:jc w:val="center"/>
      </w:pPr>
    </w:p>
    <w:p w14:paraId="71ADFA13" w14:textId="64B36409" w:rsidR="00ED5088" w:rsidRPr="00ED5088" w:rsidRDefault="00ED5088" w:rsidP="00ED5088">
      <w:pPr>
        <w:spacing w:after="0"/>
        <w:jc w:val="center"/>
      </w:pPr>
      <w:r w:rsidRPr="00ED5088">
        <w:rPr>
          <w:b/>
          <w:bCs/>
        </w:rPr>
        <w:t xml:space="preserve">Παρασκευή </w:t>
      </w:r>
      <w:r w:rsidR="007439ED">
        <w:rPr>
          <w:b/>
          <w:bCs/>
        </w:rPr>
        <w:t>29</w:t>
      </w:r>
      <w:r w:rsidRPr="00ED5088">
        <w:rPr>
          <w:b/>
          <w:bCs/>
        </w:rPr>
        <w:t xml:space="preserve"> </w:t>
      </w:r>
      <w:r w:rsidR="007439ED">
        <w:rPr>
          <w:b/>
          <w:bCs/>
        </w:rPr>
        <w:t xml:space="preserve">Νοεμβρίου </w:t>
      </w:r>
      <w:r w:rsidRPr="00ED5088">
        <w:rPr>
          <w:b/>
          <w:bCs/>
        </w:rPr>
        <w:t>2024, ώρα 18:00</w:t>
      </w:r>
    </w:p>
    <w:p w14:paraId="754B8EE2" w14:textId="77777777" w:rsidR="00ED5088" w:rsidRDefault="00ED5088" w:rsidP="00ED5088">
      <w:pPr>
        <w:spacing w:after="0"/>
        <w:jc w:val="both"/>
        <w:rPr>
          <w:b/>
          <w:bCs/>
        </w:rPr>
      </w:pPr>
    </w:p>
    <w:p w14:paraId="165930C0" w14:textId="5819EAA5" w:rsidR="00ED5088" w:rsidRPr="00ED5088" w:rsidRDefault="00ED5088" w:rsidP="00ED5088">
      <w:pPr>
        <w:spacing w:after="0"/>
        <w:jc w:val="center"/>
        <w:rPr>
          <w:b/>
          <w:bCs/>
        </w:rPr>
      </w:pPr>
      <w:proofErr w:type="spellStart"/>
      <w:r w:rsidRPr="00ED5088">
        <w:rPr>
          <w:b/>
          <w:bCs/>
        </w:rPr>
        <w:t>Neli</w:t>
      </w:r>
      <w:proofErr w:type="spellEnd"/>
      <w:r w:rsidRPr="00ED5088">
        <w:rPr>
          <w:b/>
          <w:bCs/>
        </w:rPr>
        <w:t xml:space="preserve"> </w:t>
      </w:r>
      <w:proofErr w:type="spellStart"/>
      <w:r w:rsidRPr="00ED5088">
        <w:rPr>
          <w:b/>
          <w:bCs/>
        </w:rPr>
        <w:t>Popova</w:t>
      </w:r>
      <w:proofErr w:type="spellEnd"/>
    </w:p>
    <w:p w14:paraId="7BC2B24A" w14:textId="76AFFA15" w:rsidR="00ED5088" w:rsidRDefault="00ED5088" w:rsidP="00ED5088">
      <w:pPr>
        <w:spacing w:after="0"/>
        <w:jc w:val="center"/>
      </w:pPr>
      <w:r w:rsidRPr="00ED5088">
        <w:t>Λέκτορας Νεοελληνικής Φιλολογίας, Τμήμα Κλασικής Φιλολογίας, Πανεπιστήμιο Σόφιας «Άγιος Κλήμης της Αχρίδας»</w:t>
      </w:r>
    </w:p>
    <w:p w14:paraId="42ABC0F7" w14:textId="77777777" w:rsidR="00ED5088" w:rsidRDefault="00ED5088" w:rsidP="00ED5088">
      <w:pPr>
        <w:spacing w:after="0"/>
        <w:jc w:val="both"/>
      </w:pPr>
    </w:p>
    <w:p w14:paraId="61B087BB" w14:textId="77777777" w:rsidR="00ED5088" w:rsidRPr="00ED5088" w:rsidRDefault="00ED5088" w:rsidP="00ED5088">
      <w:pPr>
        <w:spacing w:after="0"/>
        <w:jc w:val="center"/>
        <w:rPr>
          <w:b/>
          <w:bCs/>
          <w:i/>
          <w:iCs/>
        </w:rPr>
      </w:pPr>
      <w:proofErr w:type="spellStart"/>
      <w:r w:rsidRPr="00ED5088">
        <w:rPr>
          <w:b/>
          <w:bCs/>
          <w:i/>
          <w:iCs/>
        </w:rPr>
        <w:t>Ζητήματα</w:t>
      </w:r>
      <w:proofErr w:type="spellEnd"/>
      <w:r w:rsidRPr="00ED5088">
        <w:rPr>
          <w:b/>
          <w:bCs/>
          <w:i/>
          <w:iCs/>
        </w:rPr>
        <w:t xml:space="preserve"> </w:t>
      </w:r>
      <w:proofErr w:type="spellStart"/>
      <w:r w:rsidRPr="00ED5088">
        <w:rPr>
          <w:b/>
          <w:bCs/>
          <w:i/>
          <w:iCs/>
        </w:rPr>
        <w:t>ταυτότητας</w:t>
      </w:r>
      <w:proofErr w:type="spellEnd"/>
      <w:r w:rsidRPr="00ED5088">
        <w:rPr>
          <w:b/>
          <w:bCs/>
          <w:i/>
          <w:iCs/>
        </w:rPr>
        <w:t xml:space="preserve"> και </w:t>
      </w:r>
      <w:proofErr w:type="spellStart"/>
      <w:r w:rsidRPr="00ED5088">
        <w:rPr>
          <w:b/>
          <w:bCs/>
          <w:i/>
          <w:iCs/>
        </w:rPr>
        <w:t>ετερότητας</w:t>
      </w:r>
      <w:proofErr w:type="spellEnd"/>
    </w:p>
    <w:p w14:paraId="6F75B627" w14:textId="4CBE2471" w:rsidR="00ED5088" w:rsidRPr="00ED5088" w:rsidRDefault="00ED5088" w:rsidP="00ED5088">
      <w:pPr>
        <w:spacing w:after="0"/>
        <w:jc w:val="center"/>
        <w:rPr>
          <w:b/>
          <w:bCs/>
          <w:i/>
          <w:iCs/>
        </w:rPr>
      </w:pPr>
      <w:r w:rsidRPr="00ED5088">
        <w:rPr>
          <w:b/>
          <w:bCs/>
          <w:i/>
          <w:iCs/>
        </w:rPr>
        <w:t xml:space="preserve">στο </w:t>
      </w:r>
      <w:proofErr w:type="spellStart"/>
      <w:r w:rsidRPr="00ED5088">
        <w:rPr>
          <w:b/>
          <w:bCs/>
          <w:i/>
          <w:iCs/>
        </w:rPr>
        <w:t>μυθιστορηματικο</w:t>
      </w:r>
      <w:proofErr w:type="spellEnd"/>
      <w:r w:rsidRPr="00ED5088">
        <w:rPr>
          <w:b/>
          <w:bCs/>
          <w:i/>
          <w:iCs/>
        </w:rPr>
        <w:t xml:space="preserve">́ </w:t>
      </w:r>
      <w:proofErr w:type="spellStart"/>
      <w:r w:rsidRPr="00ED5088">
        <w:rPr>
          <w:b/>
          <w:bCs/>
          <w:i/>
          <w:iCs/>
        </w:rPr>
        <w:t>έργο</w:t>
      </w:r>
      <w:proofErr w:type="spellEnd"/>
      <w:r w:rsidRPr="00ED5088">
        <w:rPr>
          <w:b/>
          <w:bCs/>
          <w:i/>
          <w:iCs/>
        </w:rPr>
        <w:t xml:space="preserve"> της </w:t>
      </w:r>
      <w:proofErr w:type="spellStart"/>
      <w:r w:rsidRPr="00ED5088">
        <w:rPr>
          <w:b/>
          <w:bCs/>
          <w:i/>
          <w:iCs/>
        </w:rPr>
        <w:t>Ρέας</w:t>
      </w:r>
      <w:proofErr w:type="spellEnd"/>
      <w:r w:rsidRPr="00ED5088">
        <w:rPr>
          <w:b/>
          <w:bCs/>
          <w:i/>
          <w:iCs/>
        </w:rPr>
        <w:t xml:space="preserve"> </w:t>
      </w:r>
      <w:proofErr w:type="spellStart"/>
      <w:r w:rsidRPr="00ED5088">
        <w:rPr>
          <w:b/>
          <w:bCs/>
          <w:i/>
          <w:iCs/>
        </w:rPr>
        <w:t>Γαλανάκη</w:t>
      </w:r>
      <w:proofErr w:type="spellEnd"/>
    </w:p>
    <w:p w14:paraId="4F652F82" w14:textId="77777777" w:rsidR="00ED5088" w:rsidRDefault="00ED5088" w:rsidP="00ED5088">
      <w:pPr>
        <w:spacing w:after="0"/>
        <w:jc w:val="both"/>
      </w:pPr>
    </w:p>
    <w:p w14:paraId="3931A918" w14:textId="77777777" w:rsidR="00ED5088" w:rsidRDefault="00ED5088" w:rsidP="00ED5088">
      <w:pPr>
        <w:spacing w:after="0"/>
        <w:jc w:val="both"/>
      </w:pPr>
      <w:r>
        <w:t xml:space="preserve">Με βάση τη διδακτορική διατριβή που υποστήριξα πρόσφατα («Ταυτότητα, μνήμη και ετερότητα στα μυθιστορήματα της Ρέας </w:t>
      </w:r>
      <w:proofErr w:type="spellStart"/>
      <w:r>
        <w:t>Γαλανάκη</w:t>
      </w:r>
      <w:proofErr w:type="spellEnd"/>
      <w:r>
        <w:t xml:space="preserve">», Πανεπιστήμιο Σόφιας «Άγιος Κλήμης της Αχρίδας», 2024), θα επιχειρήσω, εστιάζοντας κυρίως στα μυθιστορήματα  </w:t>
      </w:r>
      <w:r w:rsidRPr="00ED5088">
        <w:rPr>
          <w:i/>
          <w:iCs/>
        </w:rPr>
        <w:t xml:space="preserve">Ο βίος του Ισμαήλ </w:t>
      </w:r>
      <w:proofErr w:type="spellStart"/>
      <w:r w:rsidRPr="00ED5088">
        <w:rPr>
          <w:i/>
          <w:iCs/>
        </w:rPr>
        <w:t>Φερίκ</w:t>
      </w:r>
      <w:proofErr w:type="spellEnd"/>
      <w:r w:rsidRPr="00ED5088">
        <w:rPr>
          <w:i/>
          <w:iCs/>
        </w:rPr>
        <w:t xml:space="preserve"> Πασά</w:t>
      </w:r>
      <w:r>
        <w:t xml:space="preserve"> (1989), </w:t>
      </w:r>
      <w:r w:rsidRPr="00ED5088">
        <w:rPr>
          <w:i/>
          <w:iCs/>
        </w:rPr>
        <w:t>Θα υπογράφω Λουί</w:t>
      </w:r>
      <w:r>
        <w:t xml:space="preserve"> (1993), </w:t>
      </w:r>
      <w:r w:rsidRPr="00ED5088">
        <w:rPr>
          <w:i/>
          <w:iCs/>
        </w:rPr>
        <w:t>Ελένη ή ο Κανένας</w:t>
      </w:r>
      <w:r>
        <w:t xml:space="preserve"> (1998) και </w:t>
      </w:r>
      <w:r w:rsidRPr="00ED5088">
        <w:rPr>
          <w:i/>
          <w:iCs/>
        </w:rPr>
        <w:t xml:space="preserve">Φωτιές του Ιούδα, στάχτες του </w:t>
      </w:r>
      <w:proofErr w:type="spellStart"/>
      <w:r w:rsidRPr="00ED5088">
        <w:rPr>
          <w:i/>
          <w:iCs/>
        </w:rPr>
        <w:t>Οιδίποδα</w:t>
      </w:r>
      <w:proofErr w:type="spellEnd"/>
      <w:r>
        <w:t xml:space="preserve"> (2009), να διερευνήσω βασικά στοιχεία της ποιητικής της συγγραφέως: τη μορφή του εξόριστου και της μητέρας, τα μοτίβα του νόστου, της μνήμης και της λήθης, καθώς και αυτά της απώλειας, του τραύματος και του πένθους. Θα αναπτύξω ειδικά τον τρόπο με τον οποίο η </w:t>
      </w:r>
      <w:proofErr w:type="spellStart"/>
      <w:r>
        <w:t>Γαλανάκη</w:t>
      </w:r>
      <w:proofErr w:type="spellEnd"/>
      <w:r>
        <w:t xml:space="preserve"> κατασκευάζει τους χαρακτήρες και τις αφηγήσεις της, έτσι ώστε στη ζυγαριά της συλλογικής μνήμης να βαρύνουν οι «καλοήθεις» (σύμφωνα με τον όρο της </w:t>
      </w:r>
      <w:proofErr w:type="spellStart"/>
      <w:r>
        <w:t>Aleida</w:t>
      </w:r>
      <w:proofErr w:type="spellEnd"/>
      <w:r>
        <w:t xml:space="preserve"> </w:t>
      </w:r>
      <w:proofErr w:type="spellStart"/>
      <w:r>
        <w:t>Assmann</w:t>
      </w:r>
      <w:proofErr w:type="spellEnd"/>
      <w:r>
        <w:t>) αναμνήσεις, εκείνες δηλαδή που έχουν θεραπευτική και ηθική αξία.</w:t>
      </w:r>
    </w:p>
    <w:p w14:paraId="4130CF9E" w14:textId="77777777" w:rsidR="00ED5088" w:rsidRDefault="00ED5088" w:rsidP="00ED5088">
      <w:pPr>
        <w:spacing w:after="0"/>
        <w:jc w:val="both"/>
      </w:pPr>
    </w:p>
    <w:p w14:paraId="2597C5BB" w14:textId="0899A855" w:rsidR="00ED5088" w:rsidRDefault="00ED5088" w:rsidP="00ED5088">
      <w:pPr>
        <w:spacing w:after="0"/>
        <w:jc w:val="both"/>
      </w:pPr>
      <w:r>
        <w:t xml:space="preserve">Με τη </w:t>
      </w:r>
      <w:proofErr w:type="spellStart"/>
      <w:r>
        <w:t>Neli</w:t>
      </w:r>
      <w:proofErr w:type="spellEnd"/>
      <w:r>
        <w:t xml:space="preserve"> </w:t>
      </w:r>
      <w:proofErr w:type="spellStart"/>
      <w:r>
        <w:t>Popova</w:t>
      </w:r>
      <w:proofErr w:type="spellEnd"/>
      <w:r>
        <w:t xml:space="preserve"> θα συνομιλήσει η Μαρίνα Αρετάκη, μέλος </w:t>
      </w:r>
      <w:proofErr w:type="spellStart"/>
      <w:r>
        <w:t>ΕΔΙΠ</w:t>
      </w:r>
      <w:proofErr w:type="spellEnd"/>
      <w:r>
        <w:t xml:space="preserve"> του Τμήματος Φιλολογίας του Πανεπιστημίου Κρήτης.</w:t>
      </w:r>
    </w:p>
    <w:p w14:paraId="1145E0D1" w14:textId="77777777" w:rsidR="00ED5088" w:rsidRPr="00ED5088" w:rsidRDefault="00ED5088" w:rsidP="00ED5088">
      <w:pPr>
        <w:spacing w:after="0"/>
        <w:jc w:val="both"/>
      </w:pPr>
    </w:p>
    <w:p w14:paraId="395A7065" w14:textId="77777777" w:rsidR="00ED5088" w:rsidRDefault="00ED5088" w:rsidP="00ED5088">
      <w:pPr>
        <w:spacing w:after="0"/>
        <w:jc w:val="both"/>
      </w:pPr>
      <w:proofErr w:type="spellStart"/>
      <w:r w:rsidRPr="00ED5088">
        <w:t>Join</w:t>
      </w:r>
      <w:proofErr w:type="spellEnd"/>
      <w:r w:rsidRPr="00ED5088">
        <w:t xml:space="preserve"> </w:t>
      </w:r>
      <w:proofErr w:type="spellStart"/>
      <w:r w:rsidRPr="00ED5088">
        <w:t>Zoom</w:t>
      </w:r>
      <w:proofErr w:type="spellEnd"/>
      <w:r w:rsidRPr="00ED5088">
        <w:t xml:space="preserve"> </w:t>
      </w:r>
      <w:proofErr w:type="spellStart"/>
      <w:r w:rsidRPr="00ED5088">
        <w:t>Meeting</w:t>
      </w:r>
      <w:proofErr w:type="spellEnd"/>
      <w:r w:rsidRPr="00ED5088">
        <w:t>:</w:t>
      </w:r>
    </w:p>
    <w:p w14:paraId="2584854E" w14:textId="2DF0EFDD" w:rsidR="00ED5088" w:rsidRDefault="00ED5088" w:rsidP="00ED5088">
      <w:pPr>
        <w:spacing w:after="0"/>
        <w:jc w:val="both"/>
      </w:pPr>
      <w:r w:rsidRPr="00ED5088">
        <w:t xml:space="preserve">ΕΠΙΣΤΗΜΟΝΙΚΕΣ ΣΥΝΟΜΙΛΙΕΣ με </w:t>
      </w:r>
      <w:r w:rsidR="007439ED" w:rsidRPr="00ED5088">
        <w:t>φιλοξενούμενη</w:t>
      </w:r>
      <w:r w:rsidRPr="00ED5088">
        <w:t xml:space="preserve"> τη </w:t>
      </w:r>
      <w:proofErr w:type="spellStart"/>
      <w:r w:rsidRPr="00ED5088">
        <w:t>Neli</w:t>
      </w:r>
      <w:proofErr w:type="spellEnd"/>
      <w:r w:rsidRPr="00ED5088">
        <w:t xml:space="preserve"> </w:t>
      </w:r>
      <w:proofErr w:type="spellStart"/>
      <w:r w:rsidRPr="00ED5088">
        <w:t>Popova</w:t>
      </w:r>
      <w:proofErr w:type="spellEnd"/>
      <w:r w:rsidRPr="00ED5088">
        <w:t xml:space="preserve"> </w:t>
      </w:r>
    </w:p>
    <w:p w14:paraId="6187DFD2" w14:textId="0E392E8F" w:rsidR="00ED5088" w:rsidRPr="00ED5088" w:rsidRDefault="00ED5088" w:rsidP="00ED5088">
      <w:pPr>
        <w:spacing w:after="0"/>
        <w:jc w:val="both"/>
        <w:rPr>
          <w:lang w:val="en-US"/>
        </w:rPr>
      </w:pPr>
      <w:hyperlink r:id="rId4" w:history="1">
        <w:r w:rsidRPr="00ED5088">
          <w:rPr>
            <w:rStyle w:val="-"/>
            <w:lang w:val="en-US"/>
          </w:rPr>
          <w:t>https://uoc-gr.zoom.us/j/86272990771</w:t>
        </w:r>
      </w:hyperlink>
      <w:r w:rsidRPr="00ED5088">
        <w:rPr>
          <w:lang w:val="en-US"/>
        </w:rPr>
        <w:t xml:space="preserve"> </w:t>
      </w:r>
      <w:r w:rsidRPr="00ED5088">
        <w:rPr>
          <w:lang w:val="en-US"/>
        </w:rPr>
        <w:br/>
        <w:t xml:space="preserve">Meeting ID: 862 7299 0771 </w:t>
      </w:r>
    </w:p>
    <w:p w14:paraId="569EBA86" w14:textId="77777777" w:rsidR="00ED5088" w:rsidRPr="00ED5088" w:rsidRDefault="00ED5088" w:rsidP="00ED5088">
      <w:pPr>
        <w:spacing w:after="0"/>
        <w:jc w:val="both"/>
        <w:rPr>
          <w:lang w:val="en-US"/>
        </w:rPr>
      </w:pPr>
    </w:p>
    <w:p w14:paraId="506EAAB9" w14:textId="77777777" w:rsidR="00ED5088" w:rsidRPr="00ED5088" w:rsidRDefault="00ED5088" w:rsidP="00ED5088">
      <w:pPr>
        <w:spacing w:after="0"/>
        <w:jc w:val="both"/>
        <w:rPr>
          <w:lang w:val="en-US"/>
        </w:rPr>
      </w:pPr>
    </w:p>
    <w:p w14:paraId="0269DE45" w14:textId="77777777" w:rsidR="00ED5088" w:rsidRPr="00ED5088" w:rsidRDefault="00ED5088" w:rsidP="00ED5088">
      <w:pPr>
        <w:spacing w:after="0"/>
        <w:jc w:val="both"/>
        <w:rPr>
          <w:lang w:val="en-US"/>
        </w:rPr>
      </w:pPr>
    </w:p>
    <w:sectPr w:rsidR="00ED5088" w:rsidRPr="00ED50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88"/>
    <w:rsid w:val="00642AEB"/>
    <w:rsid w:val="007439ED"/>
    <w:rsid w:val="00ED50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3BA4E54F"/>
  <w15:chartTrackingRefBased/>
  <w15:docId w15:val="{A5D52EB3-1390-C149-9378-13F08B36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D5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D5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D508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D508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D508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D50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D50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D50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D50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508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D508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D508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D508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D508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D508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D508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D508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D5088"/>
    <w:rPr>
      <w:rFonts w:eastAsiaTheme="majorEastAsia" w:cstheme="majorBidi"/>
      <w:color w:val="272727" w:themeColor="text1" w:themeTint="D8"/>
    </w:rPr>
  </w:style>
  <w:style w:type="paragraph" w:styleId="a3">
    <w:name w:val="Title"/>
    <w:basedOn w:val="a"/>
    <w:next w:val="a"/>
    <w:link w:val="Char"/>
    <w:uiPriority w:val="10"/>
    <w:qFormat/>
    <w:rsid w:val="00ED5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D508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D508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D508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D5088"/>
    <w:pPr>
      <w:spacing w:before="160"/>
      <w:jc w:val="center"/>
    </w:pPr>
    <w:rPr>
      <w:i/>
      <w:iCs/>
      <w:color w:val="404040" w:themeColor="text1" w:themeTint="BF"/>
    </w:rPr>
  </w:style>
  <w:style w:type="character" w:customStyle="1" w:styleId="Char1">
    <w:name w:val="Απόσπασμα Char"/>
    <w:basedOn w:val="a0"/>
    <w:link w:val="a5"/>
    <w:uiPriority w:val="29"/>
    <w:rsid w:val="00ED5088"/>
    <w:rPr>
      <w:i/>
      <w:iCs/>
      <w:color w:val="404040" w:themeColor="text1" w:themeTint="BF"/>
    </w:rPr>
  </w:style>
  <w:style w:type="paragraph" w:styleId="a6">
    <w:name w:val="List Paragraph"/>
    <w:basedOn w:val="a"/>
    <w:uiPriority w:val="34"/>
    <w:qFormat/>
    <w:rsid w:val="00ED5088"/>
    <w:pPr>
      <w:ind w:left="720"/>
      <w:contextualSpacing/>
    </w:pPr>
  </w:style>
  <w:style w:type="character" w:styleId="a7">
    <w:name w:val="Intense Emphasis"/>
    <w:basedOn w:val="a0"/>
    <w:uiPriority w:val="21"/>
    <w:qFormat/>
    <w:rsid w:val="00ED5088"/>
    <w:rPr>
      <w:i/>
      <w:iCs/>
      <w:color w:val="0F4761" w:themeColor="accent1" w:themeShade="BF"/>
    </w:rPr>
  </w:style>
  <w:style w:type="paragraph" w:styleId="a8">
    <w:name w:val="Intense Quote"/>
    <w:basedOn w:val="a"/>
    <w:next w:val="a"/>
    <w:link w:val="Char2"/>
    <w:uiPriority w:val="30"/>
    <w:qFormat/>
    <w:rsid w:val="00ED5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D5088"/>
    <w:rPr>
      <w:i/>
      <w:iCs/>
      <w:color w:val="0F4761" w:themeColor="accent1" w:themeShade="BF"/>
    </w:rPr>
  </w:style>
  <w:style w:type="character" w:styleId="a9">
    <w:name w:val="Intense Reference"/>
    <w:basedOn w:val="a0"/>
    <w:uiPriority w:val="32"/>
    <w:qFormat/>
    <w:rsid w:val="00ED5088"/>
    <w:rPr>
      <w:b/>
      <w:bCs/>
      <w:smallCaps/>
      <w:color w:val="0F4761" w:themeColor="accent1" w:themeShade="BF"/>
      <w:spacing w:val="5"/>
    </w:rPr>
  </w:style>
  <w:style w:type="character" w:styleId="-">
    <w:name w:val="Hyperlink"/>
    <w:basedOn w:val="a0"/>
    <w:uiPriority w:val="99"/>
    <w:unhideWhenUsed/>
    <w:rsid w:val="00ED5088"/>
    <w:rPr>
      <w:color w:val="467886" w:themeColor="hyperlink"/>
      <w:u w:val="single"/>
    </w:rPr>
  </w:style>
  <w:style w:type="character" w:styleId="aa">
    <w:name w:val="Unresolved Mention"/>
    <w:basedOn w:val="a0"/>
    <w:uiPriority w:val="99"/>
    <w:semiHidden/>
    <w:unhideWhenUsed/>
    <w:rsid w:val="00ED5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684854">
      <w:bodyDiv w:val="1"/>
      <w:marLeft w:val="0"/>
      <w:marRight w:val="0"/>
      <w:marTop w:val="0"/>
      <w:marBottom w:val="0"/>
      <w:divBdr>
        <w:top w:val="none" w:sz="0" w:space="0" w:color="auto"/>
        <w:left w:val="none" w:sz="0" w:space="0" w:color="auto"/>
        <w:bottom w:val="none" w:sz="0" w:space="0" w:color="auto"/>
        <w:right w:val="none" w:sz="0" w:space="0" w:color="auto"/>
      </w:divBdr>
      <w:divsChild>
        <w:div w:id="866328343">
          <w:marLeft w:val="0"/>
          <w:marRight w:val="0"/>
          <w:marTop w:val="0"/>
          <w:marBottom w:val="0"/>
          <w:divBdr>
            <w:top w:val="none" w:sz="0" w:space="0" w:color="auto"/>
            <w:left w:val="none" w:sz="0" w:space="0" w:color="auto"/>
            <w:bottom w:val="none" w:sz="0" w:space="0" w:color="auto"/>
            <w:right w:val="none" w:sz="0" w:space="0" w:color="auto"/>
          </w:divBdr>
        </w:div>
      </w:divsChild>
    </w:div>
    <w:div w:id="1401174983">
      <w:bodyDiv w:val="1"/>
      <w:marLeft w:val="0"/>
      <w:marRight w:val="0"/>
      <w:marTop w:val="0"/>
      <w:marBottom w:val="0"/>
      <w:divBdr>
        <w:top w:val="none" w:sz="0" w:space="0" w:color="auto"/>
        <w:left w:val="none" w:sz="0" w:space="0" w:color="auto"/>
        <w:bottom w:val="none" w:sz="0" w:space="0" w:color="auto"/>
        <w:right w:val="none" w:sz="0" w:space="0" w:color="auto"/>
      </w:divBdr>
      <w:divsChild>
        <w:div w:id="1738168772">
          <w:marLeft w:val="0"/>
          <w:marRight w:val="0"/>
          <w:marTop w:val="0"/>
          <w:marBottom w:val="0"/>
          <w:divBdr>
            <w:top w:val="none" w:sz="0" w:space="0" w:color="auto"/>
            <w:left w:val="none" w:sz="0" w:space="0" w:color="auto"/>
            <w:bottom w:val="none" w:sz="0" w:space="0" w:color="auto"/>
            <w:right w:val="none" w:sz="0" w:space="0" w:color="auto"/>
          </w:divBdr>
          <w:divsChild>
            <w:div w:id="798962184">
              <w:marLeft w:val="0"/>
              <w:marRight w:val="0"/>
              <w:marTop w:val="0"/>
              <w:marBottom w:val="0"/>
              <w:divBdr>
                <w:top w:val="none" w:sz="0" w:space="0" w:color="auto"/>
                <w:left w:val="none" w:sz="0" w:space="0" w:color="auto"/>
                <w:bottom w:val="none" w:sz="0" w:space="0" w:color="auto"/>
                <w:right w:val="none" w:sz="0" w:space="0" w:color="auto"/>
              </w:divBdr>
              <w:divsChild>
                <w:div w:id="9893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6051">
      <w:bodyDiv w:val="1"/>
      <w:marLeft w:val="0"/>
      <w:marRight w:val="0"/>
      <w:marTop w:val="0"/>
      <w:marBottom w:val="0"/>
      <w:divBdr>
        <w:top w:val="none" w:sz="0" w:space="0" w:color="auto"/>
        <w:left w:val="none" w:sz="0" w:space="0" w:color="auto"/>
        <w:bottom w:val="none" w:sz="0" w:space="0" w:color="auto"/>
        <w:right w:val="none" w:sz="0" w:space="0" w:color="auto"/>
      </w:divBdr>
      <w:divsChild>
        <w:div w:id="1880046766">
          <w:marLeft w:val="0"/>
          <w:marRight w:val="0"/>
          <w:marTop w:val="0"/>
          <w:marBottom w:val="0"/>
          <w:divBdr>
            <w:top w:val="none" w:sz="0" w:space="0" w:color="auto"/>
            <w:left w:val="none" w:sz="0" w:space="0" w:color="auto"/>
            <w:bottom w:val="none" w:sz="0" w:space="0" w:color="auto"/>
            <w:right w:val="none" w:sz="0" w:space="0" w:color="auto"/>
          </w:divBdr>
          <w:divsChild>
            <w:div w:id="698353517">
              <w:marLeft w:val="0"/>
              <w:marRight w:val="0"/>
              <w:marTop w:val="0"/>
              <w:marBottom w:val="0"/>
              <w:divBdr>
                <w:top w:val="none" w:sz="0" w:space="0" w:color="auto"/>
                <w:left w:val="none" w:sz="0" w:space="0" w:color="auto"/>
                <w:bottom w:val="none" w:sz="0" w:space="0" w:color="auto"/>
                <w:right w:val="none" w:sz="0" w:space="0" w:color="auto"/>
              </w:divBdr>
              <w:divsChild>
                <w:div w:id="4143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9459">
      <w:bodyDiv w:val="1"/>
      <w:marLeft w:val="0"/>
      <w:marRight w:val="0"/>
      <w:marTop w:val="0"/>
      <w:marBottom w:val="0"/>
      <w:divBdr>
        <w:top w:val="none" w:sz="0" w:space="0" w:color="auto"/>
        <w:left w:val="none" w:sz="0" w:space="0" w:color="auto"/>
        <w:bottom w:val="none" w:sz="0" w:space="0" w:color="auto"/>
        <w:right w:val="none" w:sz="0" w:space="0" w:color="auto"/>
      </w:divBdr>
      <w:divsChild>
        <w:div w:id="12158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oc-gr.zoom.us/j/8627299077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231</Words>
  <Characters>1306</Characters>
  <Application>Microsoft Office Word</Application>
  <DocSecurity>0</DocSecurity>
  <Lines>22</Lines>
  <Paragraphs>2</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ΑΓΓΕΛΙΚΗ ΓΙΩΤΗ</dc:creator>
  <cp:keywords/>
  <dc:description/>
  <cp:lastModifiedBy>ΑΓΓΕΛΙΚΗ ΓΙΩΤΗ</cp:lastModifiedBy>
  <cp:revision>2</cp:revision>
  <dcterms:created xsi:type="dcterms:W3CDTF">2024-11-25T06:54:00Z</dcterms:created>
  <dcterms:modified xsi:type="dcterms:W3CDTF">2024-11-25T07:04:00Z</dcterms:modified>
</cp:coreProperties>
</file>